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5CAE" w14:textId="7C8DA97D" w:rsidR="001635F0" w:rsidRDefault="001635F0" w:rsidP="001635F0">
      <w:pPr>
        <w:rPr>
          <w:b/>
          <w:bCs/>
          <w:sz w:val="28"/>
          <w:szCs w:val="28"/>
        </w:rPr>
      </w:pPr>
      <w:r w:rsidRPr="001635F0">
        <w:rPr>
          <w:b/>
          <w:bCs/>
          <w:sz w:val="28"/>
          <w:szCs w:val="28"/>
        </w:rPr>
        <w:t xml:space="preserve">Ольга Анатольевна </w:t>
      </w:r>
      <w:r w:rsidR="00946D66" w:rsidRPr="001635F0">
        <w:rPr>
          <w:b/>
          <w:bCs/>
          <w:sz w:val="28"/>
          <w:szCs w:val="28"/>
        </w:rPr>
        <w:t>РЕНЁВА</w:t>
      </w:r>
      <w:r w:rsidRPr="001635F0">
        <w:rPr>
          <w:b/>
          <w:bCs/>
          <w:sz w:val="28"/>
          <w:szCs w:val="28"/>
        </w:rPr>
        <w:t>, заведующая Музеем купечества, филиала Кунгурского Музея-заповедника:</w:t>
      </w:r>
    </w:p>
    <w:p w14:paraId="61AC2C60" w14:textId="14891FA3" w:rsidR="001635F0" w:rsidRPr="001635F0" w:rsidRDefault="001635F0" w:rsidP="00163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«Кунгур – первый град Пермской епархии»</w:t>
      </w:r>
    </w:p>
    <w:p w14:paraId="7E0A4C77" w14:textId="24608A4E" w:rsidR="006A4A93" w:rsidRDefault="001635F0" w:rsidP="001635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D66" w:rsidRPr="001635F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Кунгур – город православный. </w:t>
      </w:r>
      <w:r w:rsidR="00946D66" w:rsidRPr="001635F0">
        <w:rPr>
          <w:sz w:val="28"/>
          <w:szCs w:val="28"/>
        </w:rPr>
        <w:t>Первый храм</w:t>
      </w:r>
      <w:r>
        <w:rPr>
          <w:sz w:val="28"/>
          <w:szCs w:val="28"/>
        </w:rPr>
        <w:t>-</w:t>
      </w:r>
      <w:r w:rsidR="00946D66" w:rsidRPr="001635F0">
        <w:rPr>
          <w:sz w:val="28"/>
          <w:szCs w:val="28"/>
        </w:rPr>
        <w:t>мечеть</w:t>
      </w:r>
      <w:r>
        <w:rPr>
          <w:sz w:val="28"/>
          <w:szCs w:val="28"/>
        </w:rPr>
        <w:t xml:space="preserve"> здесь построен только</w:t>
      </w:r>
      <w:r w:rsidR="00946D66" w:rsidRPr="001635F0">
        <w:rPr>
          <w:sz w:val="28"/>
          <w:szCs w:val="28"/>
        </w:rPr>
        <w:t xml:space="preserve"> построен в 2007 году. Т.е. мне и хотелось поговорить о том, что мы –православные, православные наши предки, православным по-прежнему, несмотря на все перестройки, утраты, инструкции, выглядит наш любимый город Кунгур.</w:t>
      </w:r>
      <w:r w:rsidR="00A96E3F" w:rsidRPr="001635F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96E3F" w:rsidRPr="001635F0">
        <w:rPr>
          <w:sz w:val="28"/>
          <w:szCs w:val="28"/>
        </w:rPr>
        <w:t>И в годы советской власти, когда, казалось бы, религия была под запретом, но когда создавали список памятников культ</w:t>
      </w:r>
      <w:r>
        <w:rPr>
          <w:sz w:val="28"/>
          <w:szCs w:val="28"/>
        </w:rPr>
        <w:t>урного наследия</w:t>
      </w:r>
      <w:r w:rsidR="00A96E3F" w:rsidRPr="001635F0">
        <w:rPr>
          <w:sz w:val="28"/>
          <w:szCs w:val="28"/>
        </w:rPr>
        <w:t>, то бОльшая часть объектов, что попали в этот список, это, конечно же, были храмы.</w:t>
      </w:r>
      <w:r w:rsidR="00A96E3F" w:rsidRPr="001635F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96E3F" w:rsidRPr="001635F0">
        <w:rPr>
          <w:sz w:val="28"/>
          <w:szCs w:val="28"/>
        </w:rPr>
        <w:t xml:space="preserve">Но, мы с вами понимаем, что у православия есть </w:t>
      </w:r>
      <w:r>
        <w:rPr>
          <w:sz w:val="28"/>
          <w:szCs w:val="28"/>
        </w:rPr>
        <w:t>о</w:t>
      </w:r>
      <w:r w:rsidR="00A96E3F" w:rsidRPr="001635F0">
        <w:rPr>
          <w:sz w:val="28"/>
          <w:szCs w:val="28"/>
        </w:rPr>
        <w:t>дна замечательная составляющая: большое внимание уделяется эстетическому: красота должна быть в душе и красота должна быть перед глазами.</w:t>
      </w:r>
      <w:r>
        <w:rPr>
          <w:sz w:val="28"/>
          <w:szCs w:val="28"/>
        </w:rPr>
        <w:t xml:space="preserve"> </w:t>
      </w:r>
      <w:r w:rsidR="00A96E3F" w:rsidRPr="001635F0">
        <w:rPr>
          <w:sz w:val="28"/>
          <w:szCs w:val="28"/>
        </w:rPr>
        <w:t xml:space="preserve">Нам с вами сейчас </w:t>
      </w:r>
      <w:r>
        <w:rPr>
          <w:sz w:val="28"/>
          <w:szCs w:val="28"/>
        </w:rPr>
        <w:t xml:space="preserve">на экране </w:t>
      </w:r>
      <w:r w:rsidR="00A96E3F" w:rsidRPr="001635F0">
        <w:rPr>
          <w:sz w:val="28"/>
          <w:szCs w:val="28"/>
        </w:rPr>
        <w:t>демонстрировали русскую иконопись, написанную в разные годы</w:t>
      </w:r>
      <w:r w:rsidR="00850867" w:rsidRPr="001635F0">
        <w:rPr>
          <w:sz w:val="28"/>
          <w:szCs w:val="28"/>
        </w:rPr>
        <w:t xml:space="preserve">, неизвестными и известными авторами. Но та традиция, что идёт через византийское искусство, ещё раньше – от античной Греции – ТРАДИЦИЯ КРАСОТЫ в нашем православном искусстве играет большую роль. И мы можем гордиться тем, что наши предки вкладывали очень большие средства, чтобы в Кунгуре появлялись </w:t>
      </w:r>
      <w:r>
        <w:rPr>
          <w:sz w:val="28"/>
          <w:szCs w:val="28"/>
        </w:rPr>
        <w:t xml:space="preserve">не только </w:t>
      </w:r>
      <w:r w:rsidR="00850867" w:rsidRPr="001635F0">
        <w:rPr>
          <w:sz w:val="28"/>
          <w:szCs w:val="28"/>
        </w:rPr>
        <w:t>замечательные ку</w:t>
      </w:r>
      <w:r>
        <w:rPr>
          <w:sz w:val="28"/>
          <w:szCs w:val="28"/>
        </w:rPr>
        <w:t>пе</w:t>
      </w:r>
      <w:r w:rsidR="00850867" w:rsidRPr="001635F0">
        <w:rPr>
          <w:sz w:val="28"/>
          <w:szCs w:val="28"/>
        </w:rPr>
        <w:t>ческие особняки, учебные заведения, больницы, но и конечно же – храмы.</w:t>
      </w:r>
      <w:r w:rsidR="00850867" w:rsidRPr="001635F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</w:t>
      </w:r>
      <w:r w:rsidR="00850867" w:rsidRPr="001635F0">
        <w:rPr>
          <w:sz w:val="28"/>
          <w:szCs w:val="28"/>
        </w:rPr>
        <w:t>пять же нашему Кунгуру повезло: город на великом Сибирском тракте, поэтому неудивительно, что в Кунгуре жили богатые люди, у которых была возможность заниматься каменным строительством. Каменные здания, они</w:t>
      </w:r>
      <w:r w:rsidR="006A4A93">
        <w:rPr>
          <w:sz w:val="28"/>
          <w:szCs w:val="28"/>
        </w:rPr>
        <w:t>,</w:t>
      </w:r>
      <w:r w:rsidR="00850867" w:rsidRPr="001635F0">
        <w:rPr>
          <w:sz w:val="28"/>
          <w:szCs w:val="28"/>
        </w:rPr>
        <w:t xml:space="preserve"> </w:t>
      </w:r>
      <w:r>
        <w:rPr>
          <w:sz w:val="28"/>
          <w:szCs w:val="28"/>
        </w:rPr>
        <w:t>во-первых,</w:t>
      </w:r>
      <w:r w:rsidR="00850867" w:rsidRPr="001635F0">
        <w:rPr>
          <w:sz w:val="28"/>
          <w:szCs w:val="28"/>
        </w:rPr>
        <w:t xml:space="preserve"> долговечны, а </w:t>
      </w:r>
      <w:r>
        <w:rPr>
          <w:sz w:val="28"/>
          <w:szCs w:val="28"/>
        </w:rPr>
        <w:t>во-вторых -</w:t>
      </w:r>
      <w:r w:rsidR="00850867" w:rsidRPr="001635F0">
        <w:rPr>
          <w:sz w:val="28"/>
          <w:szCs w:val="28"/>
        </w:rPr>
        <w:t xml:space="preserve"> безопасны. Поэтому, когда в Перми были пожары в 1840-е годы, в Кунгуре ни разу такого пожара не было. Т.е., конечно же пожары случались, в т.ч. – и на Соборной площади, но храмы все устояли, ни один не был уничтожен пожаром.</w:t>
      </w:r>
      <w:r w:rsidR="00850867" w:rsidRPr="001635F0">
        <w:rPr>
          <w:sz w:val="28"/>
          <w:szCs w:val="28"/>
        </w:rPr>
        <w:br/>
        <w:t xml:space="preserve">Название моего выступления: «Кунгур, как город первый в Пермской епархии», но – </w:t>
      </w:r>
      <w:r w:rsidR="007177E6" w:rsidRPr="001635F0">
        <w:rPr>
          <w:sz w:val="28"/>
          <w:szCs w:val="28"/>
        </w:rPr>
        <w:t>«В</w:t>
      </w:r>
      <w:r w:rsidR="00850867" w:rsidRPr="001635F0">
        <w:rPr>
          <w:sz w:val="28"/>
          <w:szCs w:val="28"/>
        </w:rPr>
        <w:t>згляд в прошлое</w:t>
      </w:r>
      <w:r w:rsidR="007177E6" w:rsidRPr="001635F0">
        <w:rPr>
          <w:sz w:val="28"/>
          <w:szCs w:val="28"/>
        </w:rPr>
        <w:t xml:space="preserve">». </w:t>
      </w:r>
    </w:p>
    <w:p w14:paraId="722186B2" w14:textId="75914A58" w:rsidR="00977186" w:rsidRPr="001635F0" w:rsidRDefault="006A4A93" w:rsidP="001635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77E6" w:rsidRPr="001635F0">
        <w:rPr>
          <w:sz w:val="28"/>
          <w:szCs w:val="28"/>
        </w:rPr>
        <w:t>Действительно, весь восемнадцатый век на территории, котора</w:t>
      </w:r>
      <w:r>
        <w:rPr>
          <w:sz w:val="28"/>
          <w:szCs w:val="28"/>
        </w:rPr>
        <w:t>я</w:t>
      </w:r>
      <w:r w:rsidR="007177E6" w:rsidRPr="001635F0">
        <w:rPr>
          <w:sz w:val="28"/>
          <w:szCs w:val="28"/>
        </w:rPr>
        <w:t xml:space="preserve"> после стала Пермской губернией, лидировал именно г. Кунгур, в т.ч. – в духовном отношении. Это было связано с тем, что он был центром Пермской провинции до того, как начала возвышаться Пермь.</w:t>
      </w:r>
      <w:r>
        <w:rPr>
          <w:sz w:val="28"/>
          <w:szCs w:val="28"/>
        </w:rPr>
        <w:t xml:space="preserve"> </w:t>
      </w:r>
      <w:r w:rsidR="007177E6" w:rsidRPr="001635F0">
        <w:rPr>
          <w:sz w:val="28"/>
          <w:szCs w:val="28"/>
        </w:rPr>
        <w:t xml:space="preserve">Именно в Кунгуре находилось </w:t>
      </w:r>
      <w:r>
        <w:rPr>
          <w:sz w:val="28"/>
          <w:szCs w:val="28"/>
        </w:rPr>
        <w:t>П</w:t>
      </w:r>
      <w:r w:rsidR="007177E6" w:rsidRPr="001635F0">
        <w:rPr>
          <w:sz w:val="28"/>
          <w:szCs w:val="28"/>
        </w:rPr>
        <w:t xml:space="preserve">ермское духовное управление. Вышестоящие иерархи жили, работали в Хлынове (Вятке, Кирове), очень редко приезжали в Кунгур. </w:t>
      </w:r>
      <w:r w:rsidR="007177E6" w:rsidRPr="001635F0">
        <w:rPr>
          <w:sz w:val="28"/>
          <w:szCs w:val="28"/>
        </w:rPr>
        <w:lastRenderedPageBreak/>
        <w:t xml:space="preserve">Расстояния очень большие: где Хлынов, где – Кунгур. Сюда было не наездиться. Поэтому очень многие вопросы решали именно местные власти. В т.ч. и первоприсутствующие </w:t>
      </w:r>
      <w:r>
        <w:rPr>
          <w:sz w:val="28"/>
          <w:szCs w:val="28"/>
        </w:rPr>
        <w:t>П</w:t>
      </w:r>
      <w:r w:rsidR="007177E6" w:rsidRPr="001635F0">
        <w:rPr>
          <w:sz w:val="28"/>
          <w:szCs w:val="28"/>
        </w:rPr>
        <w:t>ермского</w:t>
      </w:r>
      <w:r>
        <w:rPr>
          <w:sz w:val="28"/>
          <w:szCs w:val="28"/>
        </w:rPr>
        <w:t xml:space="preserve"> духовного</w:t>
      </w:r>
      <w:r w:rsidR="007177E6" w:rsidRPr="001635F0">
        <w:rPr>
          <w:sz w:val="28"/>
          <w:szCs w:val="28"/>
        </w:rPr>
        <w:t xml:space="preserve"> управления.</w:t>
      </w:r>
      <w:r w:rsidR="007177E6" w:rsidRPr="001635F0">
        <w:rPr>
          <w:sz w:val="28"/>
          <w:szCs w:val="28"/>
        </w:rPr>
        <w:br/>
        <w:t>И именно благодаря им, тому,</w:t>
      </w:r>
      <w:r>
        <w:rPr>
          <w:sz w:val="28"/>
          <w:szCs w:val="28"/>
        </w:rPr>
        <w:t xml:space="preserve"> </w:t>
      </w:r>
      <w:r w:rsidR="007177E6" w:rsidRPr="001635F0">
        <w:rPr>
          <w:sz w:val="28"/>
          <w:szCs w:val="28"/>
        </w:rPr>
        <w:t>что они умели общаться с народом, жителями города, Кунгуру удалось устоять в январе</w:t>
      </w:r>
      <w:r w:rsidR="006D56C4" w:rsidRPr="001635F0">
        <w:rPr>
          <w:sz w:val="28"/>
          <w:szCs w:val="28"/>
        </w:rPr>
        <w:t xml:space="preserve"> 1774 года в то время, когда 5 раз город штурмовали войска Е</w:t>
      </w:r>
      <w:r>
        <w:rPr>
          <w:sz w:val="28"/>
          <w:szCs w:val="28"/>
        </w:rPr>
        <w:t>мельяна</w:t>
      </w:r>
      <w:r w:rsidR="006D56C4" w:rsidRPr="001635F0">
        <w:rPr>
          <w:sz w:val="28"/>
          <w:szCs w:val="28"/>
        </w:rPr>
        <w:t xml:space="preserve"> Пугачёва.</w:t>
      </w:r>
      <w:r w:rsidR="006D56C4" w:rsidRPr="001635F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D56C4" w:rsidRPr="001635F0">
        <w:rPr>
          <w:sz w:val="28"/>
          <w:szCs w:val="28"/>
        </w:rPr>
        <w:t>Ну и неудивительно, что наши предки, выдержав такую осаду, страшно гордились этим, что они сумели устоять. И у нас через 100 лет было принято решение поставить обелиск на Соборной площади, были написаны иконы для храмов. Ну и вспоминаем эти деяния, что Кунгур устоял и не был разрушен.</w:t>
      </w:r>
      <w:r w:rsidR="006D56C4" w:rsidRPr="001635F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D56C4" w:rsidRPr="001635F0">
        <w:rPr>
          <w:sz w:val="28"/>
          <w:szCs w:val="28"/>
        </w:rPr>
        <w:t>В старину говорили: «Куда ни повернись в Кунгуре, туда и крестись». Храмов было очень много, они абсолютно разные: были приходские, были соборные, кладбищенские. По храмам были названы улицы города.</w:t>
      </w:r>
      <w:r>
        <w:rPr>
          <w:sz w:val="28"/>
          <w:szCs w:val="28"/>
        </w:rPr>
        <w:t xml:space="preserve"> </w:t>
      </w:r>
      <w:r w:rsidR="006D56C4" w:rsidRPr="001635F0">
        <w:rPr>
          <w:sz w:val="28"/>
          <w:szCs w:val="28"/>
        </w:rPr>
        <w:t xml:space="preserve">Наверное, стоит вернуться к тому, чтобы исторические названия вновь появились. Конечно же, уже нет Благовещенского собора, он был разрушен в 1930 году, но хотя бы память об этом соборе </w:t>
      </w:r>
      <w:r w:rsidR="00D21824" w:rsidRPr="001635F0"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 w:rsidR="00D21824" w:rsidRPr="001635F0">
        <w:rPr>
          <w:sz w:val="28"/>
          <w:szCs w:val="28"/>
        </w:rPr>
        <w:t xml:space="preserve">ит </w:t>
      </w:r>
      <w:r w:rsidR="006D56C4" w:rsidRPr="001635F0">
        <w:rPr>
          <w:sz w:val="28"/>
          <w:szCs w:val="28"/>
        </w:rPr>
        <w:t>сохранить в названии улицы. Сейчас она известна, как Советская</w:t>
      </w:r>
      <w:r w:rsidR="00D21824" w:rsidRPr="001635F0">
        <w:rPr>
          <w:sz w:val="28"/>
          <w:szCs w:val="28"/>
        </w:rPr>
        <w:t>. Хотя никто не умаляет значение советской эпохи в жизни Кунгура, но тем не менее хочется вспомнить и об истории нашего города.</w:t>
      </w:r>
      <w:r w:rsidR="00D21824" w:rsidRPr="001635F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21824" w:rsidRPr="001635F0">
        <w:rPr>
          <w:sz w:val="28"/>
          <w:szCs w:val="28"/>
        </w:rPr>
        <w:t>Мне хотелось бы напомнить ещё об одном: Кунгур, как город православный, всегда чтил одну традицию: торг считался делом не особенно прав</w:t>
      </w:r>
      <w:r>
        <w:rPr>
          <w:sz w:val="28"/>
          <w:szCs w:val="28"/>
        </w:rPr>
        <w:t>ед</w:t>
      </w:r>
      <w:r w:rsidR="00D21824" w:rsidRPr="001635F0">
        <w:rPr>
          <w:sz w:val="28"/>
          <w:szCs w:val="28"/>
        </w:rPr>
        <w:t xml:space="preserve">ным. Поэтому базар, рыночный день устраивался не по воскресеньям, как сейчас привыкли, мы, а по </w:t>
      </w:r>
      <w:r>
        <w:rPr>
          <w:sz w:val="28"/>
          <w:szCs w:val="28"/>
        </w:rPr>
        <w:t>понедельникам</w:t>
      </w:r>
      <w:r w:rsidR="00D21824" w:rsidRPr="001635F0">
        <w:rPr>
          <w:sz w:val="28"/>
          <w:szCs w:val="28"/>
        </w:rPr>
        <w:t xml:space="preserve">. И поэтому даже понедельник назывался «кунгурским воскресением». Если договаривались встретиться в «кунгурское воскресенье», все знали, что это – </w:t>
      </w:r>
      <w:r>
        <w:rPr>
          <w:sz w:val="28"/>
          <w:szCs w:val="28"/>
        </w:rPr>
        <w:t xml:space="preserve">в </w:t>
      </w:r>
      <w:r w:rsidR="00D21824" w:rsidRPr="001635F0">
        <w:rPr>
          <w:sz w:val="28"/>
          <w:szCs w:val="28"/>
        </w:rPr>
        <w:t xml:space="preserve">понедельник. </w:t>
      </w:r>
      <w:r w:rsidR="00D21824" w:rsidRPr="001635F0">
        <w:rPr>
          <w:sz w:val="28"/>
          <w:szCs w:val="28"/>
        </w:rPr>
        <w:br/>
        <w:t>Уже в 1920-е годы новая советская власть, в принципе, очень логично поступила:</w:t>
      </w:r>
      <w:r>
        <w:rPr>
          <w:sz w:val="28"/>
          <w:szCs w:val="28"/>
        </w:rPr>
        <w:t xml:space="preserve"> </w:t>
      </w:r>
      <w:r w:rsidR="00D21824" w:rsidRPr="001635F0">
        <w:rPr>
          <w:sz w:val="28"/>
          <w:szCs w:val="28"/>
        </w:rPr>
        <w:t>она начала добавлять к рыночным дням ещё и дополнительные: оставили понедельник, потом добавили четверг, потом добавили воскресенье. Потом стали эти дни сокращать, и в итоге осталось одно воскресенье, то, что мы сейчас и имеем.</w:t>
      </w:r>
      <w:r w:rsidR="00D21824" w:rsidRPr="001635F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21824" w:rsidRPr="001635F0">
        <w:rPr>
          <w:sz w:val="28"/>
          <w:szCs w:val="28"/>
        </w:rPr>
        <w:t>НА СЛАЙДЕ – Никольская церковь, о которой сегодня очень много говорили. Александр Григорьевич Кузнецов</w:t>
      </w:r>
      <w:r>
        <w:rPr>
          <w:sz w:val="28"/>
          <w:szCs w:val="28"/>
        </w:rPr>
        <w:t xml:space="preserve"> - т</w:t>
      </w:r>
      <w:r w:rsidR="00D21824" w:rsidRPr="001635F0">
        <w:rPr>
          <w:sz w:val="28"/>
          <w:szCs w:val="28"/>
        </w:rPr>
        <w:t xml:space="preserve">от самый человек, внук и наследник </w:t>
      </w:r>
      <w:r w:rsidR="004148D8">
        <w:rPr>
          <w:sz w:val="28"/>
          <w:szCs w:val="28"/>
        </w:rPr>
        <w:t xml:space="preserve">Потомственного Почётного гражданина города Кунгура </w:t>
      </w:r>
      <w:r w:rsidR="00D21824" w:rsidRPr="001635F0">
        <w:rPr>
          <w:sz w:val="28"/>
          <w:szCs w:val="28"/>
        </w:rPr>
        <w:t xml:space="preserve">Алексея Семёновича Губкина. Человек, который прожил очень мало, но оставил после себя очень многое. Не только в Кунгуре, но </w:t>
      </w:r>
      <w:r w:rsidR="004148D8">
        <w:rPr>
          <w:sz w:val="28"/>
          <w:szCs w:val="28"/>
        </w:rPr>
        <w:t>и на</w:t>
      </w:r>
      <w:r w:rsidR="00D21824" w:rsidRPr="001635F0">
        <w:rPr>
          <w:sz w:val="28"/>
          <w:szCs w:val="28"/>
        </w:rPr>
        <w:t xml:space="preserve"> пределах нашей страны.</w:t>
      </w:r>
      <w:r w:rsidR="00D21824" w:rsidRPr="001635F0">
        <w:rPr>
          <w:sz w:val="28"/>
          <w:szCs w:val="28"/>
        </w:rPr>
        <w:br/>
      </w:r>
      <w:r w:rsidR="00EB456D" w:rsidRPr="001635F0">
        <w:rPr>
          <w:sz w:val="28"/>
          <w:szCs w:val="28"/>
        </w:rPr>
        <w:t>Вот два храма, построенные за счёт А.Г. Кузнецова. В так называемом «псевдо-русском стиле».</w:t>
      </w:r>
      <w:r w:rsidR="004148D8">
        <w:rPr>
          <w:sz w:val="28"/>
          <w:szCs w:val="28"/>
        </w:rPr>
        <w:t xml:space="preserve"> </w:t>
      </w:r>
      <w:r w:rsidR="00EB456D" w:rsidRPr="001635F0">
        <w:rPr>
          <w:sz w:val="28"/>
          <w:szCs w:val="28"/>
        </w:rPr>
        <w:t xml:space="preserve">Один – в Крыму, в Форосе. Другой, чуть позже – в </w:t>
      </w:r>
      <w:r w:rsidR="00EB456D" w:rsidRPr="001635F0">
        <w:rPr>
          <w:sz w:val="28"/>
          <w:szCs w:val="28"/>
        </w:rPr>
        <w:lastRenderedPageBreak/>
        <w:t>Кунгуре, Иоанно-Предтеченский, или, как мы теперь его называем – Никольский.</w:t>
      </w:r>
      <w:r w:rsidR="00EB456D" w:rsidRPr="001635F0">
        <w:rPr>
          <w:sz w:val="28"/>
          <w:szCs w:val="28"/>
        </w:rPr>
        <w:br/>
        <w:t xml:space="preserve">НА СЛАЙДЕ – храм на Святой Земле, святой Марии Магдалины в Иерусалиме. Дата постройки – 1888 год. Не правда ли, наш Никольской храм, по крайней мере – верхней половиной очень сильно напоминает </w:t>
      </w:r>
      <w:r w:rsidR="004148D8">
        <w:rPr>
          <w:sz w:val="28"/>
          <w:szCs w:val="28"/>
        </w:rPr>
        <w:t>эту</w:t>
      </w:r>
      <w:r w:rsidR="00EB456D" w:rsidRPr="001635F0">
        <w:rPr>
          <w:sz w:val="28"/>
          <w:szCs w:val="28"/>
        </w:rPr>
        <w:t xml:space="preserve"> церковь. Это было неслучайно. Не только от</w:t>
      </w:r>
      <w:r w:rsidR="004148D8">
        <w:rPr>
          <w:sz w:val="28"/>
          <w:szCs w:val="28"/>
        </w:rPr>
        <w:t xml:space="preserve"> </w:t>
      </w:r>
      <w:r w:rsidR="00EB456D" w:rsidRPr="001635F0">
        <w:rPr>
          <w:sz w:val="28"/>
          <w:szCs w:val="28"/>
        </w:rPr>
        <w:t>того</w:t>
      </w:r>
      <w:r w:rsidR="004148D8">
        <w:rPr>
          <w:sz w:val="28"/>
          <w:szCs w:val="28"/>
        </w:rPr>
        <w:t>,</w:t>
      </w:r>
      <w:r w:rsidR="00EB456D" w:rsidRPr="001635F0">
        <w:rPr>
          <w:sz w:val="28"/>
          <w:szCs w:val="28"/>
        </w:rPr>
        <w:t xml:space="preserve"> что псевдо-русский стиль был популярен (вспомним доктрину «Православие, Самодержавие и Народность»), но ещё один аспект. Есть такое выражение, что за три рукопожатия, можно чуть ли не американского президента достать.</w:t>
      </w:r>
      <w:r w:rsidR="00EB456D" w:rsidRPr="001635F0">
        <w:rPr>
          <w:sz w:val="28"/>
          <w:szCs w:val="28"/>
        </w:rPr>
        <w:br/>
        <w:t>Так вот смотрите – что: этот храм, что в Иерусалиме строился на средства Великокняжеской семьи, Царского двора. И мы знаем, что с этим храмом связана история и Великой Княгини Елизаветы Фёдоровны и её супруга Сергея Александровича. Они, кстати, присутствовали на открытии этого храма в 1888 году.</w:t>
      </w:r>
      <w:r w:rsidR="00EB456D" w:rsidRPr="001635F0">
        <w:rPr>
          <w:sz w:val="28"/>
          <w:szCs w:val="28"/>
        </w:rPr>
        <w:br/>
        <w:t>Ну, а далее – из истории этой Семьи: в 1891 году Сергей Александрович был назначен</w:t>
      </w:r>
      <w:r w:rsidR="00EA502A" w:rsidRPr="001635F0">
        <w:rPr>
          <w:sz w:val="28"/>
          <w:szCs w:val="28"/>
        </w:rPr>
        <w:t xml:space="preserve"> генерал-</w:t>
      </w:r>
      <w:r w:rsidR="00EB456D" w:rsidRPr="001635F0">
        <w:rPr>
          <w:sz w:val="28"/>
          <w:szCs w:val="28"/>
        </w:rPr>
        <w:t xml:space="preserve">губернатором </w:t>
      </w:r>
      <w:r w:rsidR="00EA502A" w:rsidRPr="001635F0">
        <w:rPr>
          <w:sz w:val="28"/>
          <w:szCs w:val="28"/>
        </w:rPr>
        <w:t xml:space="preserve">Москвы. Наш кунгурский купец 1-й гильдии, </w:t>
      </w:r>
      <w:r w:rsidR="006E4AC4">
        <w:rPr>
          <w:sz w:val="28"/>
          <w:szCs w:val="28"/>
        </w:rPr>
        <w:t>П</w:t>
      </w:r>
      <w:r w:rsidR="00EA502A" w:rsidRPr="001635F0">
        <w:rPr>
          <w:sz w:val="28"/>
          <w:szCs w:val="28"/>
        </w:rPr>
        <w:t xml:space="preserve">отомственный </w:t>
      </w:r>
      <w:r w:rsidR="006E4AC4">
        <w:rPr>
          <w:sz w:val="28"/>
          <w:szCs w:val="28"/>
        </w:rPr>
        <w:t>П</w:t>
      </w:r>
      <w:r w:rsidR="00EA502A" w:rsidRPr="001635F0">
        <w:rPr>
          <w:sz w:val="28"/>
          <w:szCs w:val="28"/>
        </w:rPr>
        <w:t>очётный гражданин Александр Григорьевич Кузнецов в то время тоже жил в Москве. По крайней мере, в тёплый летний период. Зимой он вынужден был жить в районе Средиземноморья, т.к. был болен туберкулёзом.</w:t>
      </w:r>
      <w:r w:rsidR="00EA502A" w:rsidRPr="001635F0">
        <w:rPr>
          <w:sz w:val="28"/>
          <w:szCs w:val="28"/>
        </w:rPr>
        <w:br/>
        <w:t xml:space="preserve">А. Г. Кузнецов, несмотря на </w:t>
      </w:r>
      <w:r w:rsidR="006E4AC4">
        <w:rPr>
          <w:sz w:val="28"/>
          <w:szCs w:val="28"/>
        </w:rPr>
        <w:t>свои болезни,</w:t>
      </w:r>
      <w:r w:rsidR="00EA502A" w:rsidRPr="001635F0">
        <w:rPr>
          <w:sz w:val="28"/>
          <w:szCs w:val="28"/>
        </w:rPr>
        <w:t xml:space="preserve"> был человеком очень активным. Вот выборка из «Московских ведомостей» за 1895 год (последний год жизни А.</w:t>
      </w:r>
      <w:r w:rsidR="006E4AC4">
        <w:rPr>
          <w:sz w:val="28"/>
          <w:szCs w:val="28"/>
        </w:rPr>
        <w:t xml:space="preserve"> </w:t>
      </w:r>
      <w:r w:rsidR="00EA502A" w:rsidRPr="001635F0">
        <w:rPr>
          <w:sz w:val="28"/>
          <w:szCs w:val="28"/>
        </w:rPr>
        <w:t>Г. К.). Мы видим, что в деятельности по крайней мере 2-х организаций он очень тесно соприкасался с Великокняжеской семьёй. Первая - Московское филармоническое общество. Вторая – благотворительно</w:t>
      </w:r>
      <w:r w:rsidR="006E4AC4">
        <w:rPr>
          <w:sz w:val="28"/>
          <w:szCs w:val="28"/>
        </w:rPr>
        <w:t>е</w:t>
      </w:r>
      <w:r w:rsidR="00EA502A" w:rsidRPr="001635F0">
        <w:rPr>
          <w:sz w:val="28"/>
          <w:szCs w:val="28"/>
        </w:rPr>
        <w:t xml:space="preserve"> общество помощи нуждающимся сибирякам</w:t>
      </w:r>
      <w:r w:rsidR="006E4AC4">
        <w:rPr>
          <w:sz w:val="28"/>
          <w:szCs w:val="28"/>
        </w:rPr>
        <w:t xml:space="preserve"> и</w:t>
      </w:r>
      <w:r w:rsidR="00EA502A" w:rsidRPr="001635F0">
        <w:rPr>
          <w:sz w:val="28"/>
          <w:szCs w:val="28"/>
        </w:rPr>
        <w:t xml:space="preserve"> сибирячкам, учащихся в учебных заведениях г. Москвы.</w:t>
      </w:r>
      <w:r w:rsidR="00EA502A" w:rsidRPr="001635F0">
        <w:rPr>
          <w:sz w:val="28"/>
          <w:szCs w:val="28"/>
        </w:rPr>
        <w:br/>
        <w:t>Наверное,</w:t>
      </w:r>
      <w:r w:rsidR="006E4AC4">
        <w:rPr>
          <w:sz w:val="28"/>
          <w:szCs w:val="28"/>
        </w:rPr>
        <w:t xml:space="preserve"> </w:t>
      </w:r>
      <w:r w:rsidR="00EA502A" w:rsidRPr="001635F0">
        <w:rPr>
          <w:sz w:val="28"/>
          <w:szCs w:val="28"/>
        </w:rPr>
        <w:t>многие из вас скажут, что Елизавета Фёдоровна связана с Кунгуром благодаря ещё одному человеку – Серафиму Кузнецову. Именно его доблесть, его мужество, его выносливость позволили исполнить</w:t>
      </w:r>
      <w:r w:rsidR="00915792" w:rsidRPr="001635F0">
        <w:rPr>
          <w:sz w:val="28"/>
          <w:szCs w:val="28"/>
        </w:rPr>
        <w:t xml:space="preserve"> последнюю мечту Великой Княгини – быть похороненной на Святой Земле в храме, о котором шла речь. </w:t>
      </w:r>
      <w:r w:rsidR="00915792" w:rsidRPr="001635F0">
        <w:rPr>
          <w:sz w:val="28"/>
          <w:szCs w:val="28"/>
        </w:rPr>
        <w:br/>
        <w:t xml:space="preserve">Маленькая частица этого храма, его далёкий отзвук есть и в нашем городе </w:t>
      </w:r>
      <w:r w:rsidR="006E4AC4">
        <w:rPr>
          <w:sz w:val="28"/>
          <w:szCs w:val="28"/>
        </w:rPr>
        <w:t xml:space="preserve">- </w:t>
      </w:r>
      <w:r w:rsidR="00915792" w:rsidRPr="001635F0">
        <w:rPr>
          <w:sz w:val="28"/>
          <w:szCs w:val="28"/>
        </w:rPr>
        <w:t>благодаря Александру Григорьевичу Кузнецову и Александру Бонавентуровичу Турчевичу, пермскому зодчему, который сумел воплотить задумку Александра Григорьевича.</w:t>
      </w:r>
      <w:r w:rsidR="00A67F32" w:rsidRPr="001635F0">
        <w:rPr>
          <w:sz w:val="28"/>
          <w:szCs w:val="28"/>
        </w:rPr>
        <w:br/>
      </w:r>
      <w:r w:rsidR="00A67F32" w:rsidRPr="001635F0">
        <w:rPr>
          <w:sz w:val="28"/>
          <w:szCs w:val="28"/>
        </w:rPr>
        <w:br/>
        <w:t xml:space="preserve">На самом деле, Кунгур, как первый град Пермской епархии был известен и в 1920-е года, во время борьбы с обновленческим расколом. Именно </w:t>
      </w:r>
      <w:r w:rsidR="00A67F32" w:rsidRPr="001635F0">
        <w:rPr>
          <w:sz w:val="28"/>
          <w:szCs w:val="28"/>
        </w:rPr>
        <w:lastRenderedPageBreak/>
        <w:t>кунгуряки возглавили борьбу с обновленчеством.</w:t>
      </w:r>
      <w:r w:rsidR="006E4AC4">
        <w:rPr>
          <w:sz w:val="28"/>
          <w:szCs w:val="28"/>
        </w:rPr>
        <w:t xml:space="preserve"> </w:t>
      </w:r>
      <w:r w:rsidR="00A67F32" w:rsidRPr="001635F0">
        <w:rPr>
          <w:sz w:val="28"/>
          <w:szCs w:val="28"/>
        </w:rPr>
        <w:t>Но об этом можно будет поговорить в следующий раз.</w:t>
      </w:r>
      <w:r w:rsidR="006E4AC4">
        <w:rPr>
          <w:sz w:val="28"/>
          <w:szCs w:val="28"/>
        </w:rPr>
        <w:t xml:space="preserve"> </w:t>
      </w:r>
      <w:r w:rsidR="00A67F32" w:rsidRPr="001635F0">
        <w:rPr>
          <w:sz w:val="28"/>
          <w:szCs w:val="28"/>
        </w:rPr>
        <w:t>Надеюсь, что у Чтений долгая судьба, и мы с вами будем ещё встречаться.</w:t>
      </w:r>
    </w:p>
    <w:sectPr w:rsidR="00977186" w:rsidRPr="0016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66"/>
    <w:rsid w:val="001635F0"/>
    <w:rsid w:val="004148D8"/>
    <w:rsid w:val="006A4A93"/>
    <w:rsid w:val="006D56C4"/>
    <w:rsid w:val="006D6F72"/>
    <w:rsid w:val="006E4AC4"/>
    <w:rsid w:val="007177E6"/>
    <w:rsid w:val="00850867"/>
    <w:rsid w:val="00915792"/>
    <w:rsid w:val="00946D66"/>
    <w:rsid w:val="00977186"/>
    <w:rsid w:val="00A67F32"/>
    <w:rsid w:val="00A96E3F"/>
    <w:rsid w:val="00D21824"/>
    <w:rsid w:val="00EA502A"/>
    <w:rsid w:val="00E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0380"/>
  <w15:chartTrackingRefBased/>
  <w15:docId w15:val="{DB592307-2193-4AE9-A291-A4489D2E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PC-3</cp:lastModifiedBy>
  <cp:revision>5</cp:revision>
  <dcterms:created xsi:type="dcterms:W3CDTF">2023-01-23T11:44:00Z</dcterms:created>
  <dcterms:modified xsi:type="dcterms:W3CDTF">2023-01-26T04:43:00Z</dcterms:modified>
</cp:coreProperties>
</file>